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0F" w:rsidRDefault="00C1576E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1754" r:id="rId7"/>
        </w:pict>
      </w:r>
      <w:r w:rsidR="0017747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20F" w:rsidRDefault="00F6120F" w:rsidP="001A7F9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6120F" w:rsidRDefault="00F6120F" w:rsidP="001A7F9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F6120F" w:rsidRDefault="00F6120F" w:rsidP="001A7F9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6120F" w:rsidRDefault="00F6120F" w:rsidP="001A7F9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6120F" w:rsidRDefault="00F6120F" w:rsidP="001A7F9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6120F" w:rsidRDefault="00F6120F" w:rsidP="001A7F9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F6120F" w:rsidRDefault="00F6120F" w:rsidP="001A7F9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6120F" w:rsidRDefault="00F6120F" w:rsidP="001A7F9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/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1576E" w:rsidRPr="00C1576E" w:rsidRDefault="00C1576E" w:rsidP="00C1576E">
      <w:bookmarkStart w:id="0" w:name="_GoBack"/>
      <w:bookmarkEnd w:id="0"/>
    </w:p>
    <w:p w:rsidR="00F6120F" w:rsidRDefault="00F6120F" w:rsidP="001A7F9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1576E">
        <w:rPr>
          <w:b/>
        </w:rPr>
        <w:t>О</w:t>
      </w:r>
      <w:r>
        <w:rPr>
          <w:b/>
        </w:rPr>
        <w:t>т</w:t>
      </w:r>
      <w:r w:rsidR="00C1576E">
        <w:rPr>
          <w:b/>
        </w:rPr>
        <w:t xml:space="preserve"> 13.06.2018 </w:t>
      </w:r>
      <w:r>
        <w:rPr>
          <w:b/>
        </w:rPr>
        <w:t>№</w:t>
      </w:r>
      <w:r w:rsidR="00C1576E">
        <w:rPr>
          <w:b/>
        </w:rPr>
        <w:t>22</w:t>
      </w:r>
    </w:p>
    <w:p w:rsidR="00F6120F" w:rsidRDefault="00F6120F" w:rsidP="001A7F9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6120F" w:rsidRDefault="00F6120F" w:rsidP="001A7F9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</w:t>
      </w:r>
    </w:p>
    <w:p w:rsidR="00F6120F" w:rsidRDefault="00F6120F" w:rsidP="001A7F9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6120F" w:rsidRDefault="00F6120F" w:rsidP="001A7F9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1A7F92">
        <w:rPr>
          <w:rStyle w:val="a3"/>
          <w:color w:val="000000"/>
          <w:sz w:val="28"/>
          <w:szCs w:val="28"/>
          <w:u w:val="none"/>
        </w:rPr>
        <w:t>законом</w:t>
      </w:r>
      <w:r w:rsidRPr="001A7F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A7F92">
        <w:rPr>
          <w:rStyle w:val="a3"/>
          <w:color w:val="000000"/>
          <w:sz w:val="28"/>
          <w:szCs w:val="28"/>
          <w:u w:val="none"/>
        </w:rPr>
        <w:t>Уставом</w:t>
      </w:r>
      <w:r w:rsidRPr="001A7F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F6120F" w:rsidRDefault="00F6120F" w:rsidP="001A7F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120F" w:rsidRDefault="00F6120F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 (далее - Программа) следующего содержания: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F6120F" w:rsidRDefault="00F6120F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6477C4">
        <w:rPr>
          <w:b/>
          <w:sz w:val="28"/>
          <w:szCs w:val="28"/>
        </w:rPr>
        <w:t>7493,33108</w:t>
      </w:r>
      <w:r>
        <w:rPr>
          <w:sz w:val="28"/>
          <w:szCs w:val="28"/>
        </w:rPr>
        <w:t xml:space="preserve"> тыс. рублей (прогноз), в том числе:</w:t>
      </w:r>
    </w:p>
    <w:p w:rsidR="00F6120F" w:rsidRDefault="00F6120F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477C4">
        <w:rPr>
          <w:sz w:val="28"/>
          <w:szCs w:val="28"/>
        </w:rPr>
        <w:t>5578,24745</w:t>
      </w:r>
      <w:r>
        <w:rPr>
          <w:sz w:val="28"/>
          <w:szCs w:val="28"/>
        </w:rPr>
        <w:t xml:space="preserve"> тыс.рублей (прогноз):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1704,72418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1978,03971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6477C4">
        <w:rPr>
          <w:sz w:val="28"/>
          <w:szCs w:val="28"/>
        </w:rPr>
        <w:t>1895,48356</w:t>
      </w:r>
      <w:r>
        <w:rPr>
          <w:sz w:val="28"/>
          <w:szCs w:val="28"/>
        </w:rPr>
        <w:t xml:space="preserve"> тыс. рублей.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BD732A">
        <w:rPr>
          <w:sz w:val="28"/>
          <w:szCs w:val="28"/>
        </w:rPr>
        <w:t>1</w:t>
      </w:r>
      <w:r>
        <w:rPr>
          <w:sz w:val="28"/>
          <w:szCs w:val="28"/>
        </w:rPr>
        <w:t>915,08363 тыс.рублей (прогноз):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212,52000 тыс.рублей.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702,56363 тыс. рублей;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D732A">
        <w:rPr>
          <w:sz w:val="28"/>
          <w:szCs w:val="28"/>
        </w:rPr>
        <w:t>1000</w:t>
      </w:r>
      <w:r>
        <w:rPr>
          <w:sz w:val="28"/>
          <w:szCs w:val="28"/>
        </w:rPr>
        <w:t>,00</w:t>
      </w:r>
      <w:r w:rsidR="00BD732A">
        <w:rPr>
          <w:sz w:val="28"/>
          <w:szCs w:val="28"/>
        </w:rPr>
        <w:t>000</w:t>
      </w:r>
      <w:r>
        <w:rPr>
          <w:sz w:val="28"/>
          <w:szCs w:val="28"/>
        </w:rPr>
        <w:t xml:space="preserve"> тыс. рублей.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6477C4">
        <w:rPr>
          <w:b/>
          <w:sz w:val="28"/>
          <w:szCs w:val="28"/>
        </w:rPr>
        <w:t>7493,33108</w:t>
      </w:r>
      <w:r>
        <w:rPr>
          <w:sz w:val="28"/>
          <w:szCs w:val="28"/>
        </w:rPr>
        <w:t xml:space="preserve"> тыс. рублей, в том числе по годам: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1917,24418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2680,60334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6477C4">
        <w:rPr>
          <w:sz w:val="28"/>
          <w:szCs w:val="28"/>
        </w:rPr>
        <w:t>2895,48356</w:t>
      </w:r>
      <w:r>
        <w:rPr>
          <w:sz w:val="28"/>
          <w:szCs w:val="28"/>
        </w:rPr>
        <w:t xml:space="preserve"> тыс. рублей.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F6120F" w:rsidTr="00BF4F86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</w:tcPr>
          <w:p w:rsidR="00F6120F" w:rsidRDefault="00F6120F" w:rsidP="00BF4F86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Сельское поселение Серноводск</w:t>
            </w:r>
          </w:p>
        </w:tc>
      </w:tr>
      <w:tr w:rsidR="00F6120F" w:rsidTr="00BF4F86">
        <w:trPr>
          <w:cantSplit/>
          <w:trHeight w:val="894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F6120F" w:rsidTr="00BF4F86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</w:tcPr>
          <w:p w:rsidR="00F6120F" w:rsidRDefault="00F6120F" w:rsidP="00BF4F86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1261,76088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1412,99600</w:t>
            </w:r>
          </w:p>
        </w:tc>
        <w:tc>
          <w:tcPr>
            <w:tcW w:w="1955" w:type="dxa"/>
            <w:vAlign w:val="center"/>
          </w:tcPr>
          <w:p w:rsidR="00F6120F" w:rsidRDefault="00BD732A" w:rsidP="00BF4F86">
            <w:pPr>
              <w:snapToGrid w:val="0"/>
              <w:jc w:val="center"/>
            </w:pPr>
            <w:r>
              <w:t>965,70600</w:t>
            </w:r>
          </w:p>
        </w:tc>
      </w:tr>
      <w:tr w:rsidR="00F6120F" w:rsidTr="00BF4F86">
        <w:trPr>
          <w:cantSplit/>
          <w:trHeight w:val="562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156,43530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242,75790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157,55492</w:t>
            </w:r>
          </w:p>
        </w:tc>
      </w:tr>
      <w:tr w:rsidR="00F6120F" w:rsidTr="00BF4F86">
        <w:trPr>
          <w:cantSplit/>
          <w:trHeight w:val="562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0,00</w:t>
            </w:r>
          </w:p>
        </w:tc>
      </w:tr>
      <w:tr w:rsidR="00F6120F" w:rsidTr="00BF4F86">
        <w:trPr>
          <w:cantSplit/>
          <w:trHeight w:val="562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39,22800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47,21800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48,45200</w:t>
            </w:r>
          </w:p>
        </w:tc>
      </w:tr>
      <w:tr w:rsidR="00F6120F" w:rsidTr="00BF4F86">
        <w:trPr>
          <w:cantSplit/>
          <w:trHeight w:val="337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12,80000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16,00000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13,80000</w:t>
            </w:r>
          </w:p>
        </w:tc>
      </w:tr>
      <w:tr w:rsidR="00F6120F" w:rsidTr="00BF4F86">
        <w:trPr>
          <w:cantSplit/>
          <w:trHeight w:val="427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F6120F" w:rsidRDefault="00F6120F" w:rsidP="00FF3C49">
            <w:pPr>
              <w:snapToGrid w:val="0"/>
              <w:jc w:val="center"/>
            </w:pPr>
            <w:r>
              <w:t>234,50000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259,06781</w:t>
            </w:r>
          </w:p>
        </w:tc>
        <w:tc>
          <w:tcPr>
            <w:tcW w:w="1955" w:type="dxa"/>
            <w:vAlign w:val="center"/>
          </w:tcPr>
          <w:p w:rsidR="00F6120F" w:rsidRDefault="006477C4" w:rsidP="00BF4F86">
            <w:pPr>
              <w:snapToGrid w:val="0"/>
              <w:jc w:val="center"/>
            </w:pPr>
            <w:r>
              <w:t>709,97064</w:t>
            </w:r>
          </w:p>
        </w:tc>
      </w:tr>
      <w:tr w:rsidR="00F6120F" w:rsidTr="00BF4F86">
        <w:trPr>
          <w:cantSplit/>
          <w:trHeight w:val="427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F6120F" w:rsidRDefault="00F6120F" w:rsidP="00FF3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1704,72418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1978,03971</w:t>
            </w:r>
          </w:p>
        </w:tc>
        <w:tc>
          <w:tcPr>
            <w:tcW w:w="1955" w:type="dxa"/>
            <w:vAlign w:val="center"/>
          </w:tcPr>
          <w:p w:rsidR="00F6120F" w:rsidRDefault="006477C4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1895,48356</w:t>
            </w:r>
          </w:p>
        </w:tc>
      </w:tr>
      <w:tr w:rsidR="00F6120F" w:rsidTr="00BF4F86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</w:tcPr>
          <w:p w:rsidR="00F6120F" w:rsidRDefault="00F6120F" w:rsidP="00BF4F86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212,52000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702,56363</w:t>
            </w:r>
          </w:p>
        </w:tc>
        <w:tc>
          <w:tcPr>
            <w:tcW w:w="1955" w:type="dxa"/>
            <w:vAlign w:val="center"/>
          </w:tcPr>
          <w:p w:rsidR="00F6120F" w:rsidRDefault="00BD732A" w:rsidP="00BF4F86">
            <w:pPr>
              <w:snapToGrid w:val="0"/>
              <w:jc w:val="center"/>
            </w:pPr>
            <w:r>
              <w:t>1000,00000</w:t>
            </w:r>
          </w:p>
        </w:tc>
      </w:tr>
      <w:tr w:rsidR="00F6120F" w:rsidTr="00BF4F86">
        <w:trPr>
          <w:cantSplit/>
          <w:trHeight w:val="411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212,52000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702,56363</w:t>
            </w:r>
          </w:p>
        </w:tc>
        <w:tc>
          <w:tcPr>
            <w:tcW w:w="1955" w:type="dxa"/>
            <w:vAlign w:val="center"/>
          </w:tcPr>
          <w:p w:rsidR="00F6120F" w:rsidRDefault="00BD732A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="00F6120F">
              <w:rPr>
                <w:b/>
              </w:rPr>
              <w:t>,00000</w:t>
            </w:r>
          </w:p>
        </w:tc>
      </w:tr>
      <w:tr w:rsidR="00F6120F" w:rsidTr="00BF4F86">
        <w:trPr>
          <w:cantSplit/>
          <w:trHeight w:val="411"/>
        </w:trPr>
        <w:tc>
          <w:tcPr>
            <w:tcW w:w="4253" w:type="dxa"/>
            <w:gridSpan w:val="2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F6120F" w:rsidRDefault="00F6120F" w:rsidP="00FF3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1917,24418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2680,60334</w:t>
            </w:r>
          </w:p>
        </w:tc>
        <w:tc>
          <w:tcPr>
            <w:tcW w:w="1955" w:type="dxa"/>
            <w:vAlign w:val="center"/>
          </w:tcPr>
          <w:p w:rsidR="00F6120F" w:rsidRDefault="006477C4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2895,48356</w:t>
            </w:r>
          </w:p>
        </w:tc>
      </w:tr>
    </w:tbl>
    <w:p w:rsidR="00F6120F" w:rsidRDefault="00F6120F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F6120F" w:rsidRDefault="00F6120F" w:rsidP="001A7F92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6120F" w:rsidRDefault="00F6120F" w:rsidP="001A7F9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6120F" w:rsidRDefault="00F6120F" w:rsidP="001A7F92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F6120F" w:rsidRDefault="00F6120F" w:rsidP="00E7067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Pr="008C256B">
        <w:rPr>
          <w:sz w:val="28"/>
          <w:szCs w:val="28"/>
        </w:rPr>
        <w:t>Чебоксарова Г</w:t>
      </w:r>
      <w:r>
        <w:rPr>
          <w:sz w:val="28"/>
          <w:szCs w:val="28"/>
        </w:rPr>
        <w:t>.</w:t>
      </w:r>
      <w:r w:rsidRPr="008C256B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F6120F" w:rsidSect="001A7F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92"/>
    <w:rsid w:val="000214E1"/>
    <w:rsid w:val="00152508"/>
    <w:rsid w:val="0017747D"/>
    <w:rsid w:val="001A256C"/>
    <w:rsid w:val="001A7F92"/>
    <w:rsid w:val="001C1C45"/>
    <w:rsid w:val="002D54C9"/>
    <w:rsid w:val="002D6ED7"/>
    <w:rsid w:val="002E57AB"/>
    <w:rsid w:val="00327E6C"/>
    <w:rsid w:val="00340770"/>
    <w:rsid w:val="004F4683"/>
    <w:rsid w:val="005A4764"/>
    <w:rsid w:val="00613CBC"/>
    <w:rsid w:val="006477C4"/>
    <w:rsid w:val="006C427C"/>
    <w:rsid w:val="007229E8"/>
    <w:rsid w:val="007C2A60"/>
    <w:rsid w:val="007E4971"/>
    <w:rsid w:val="00885480"/>
    <w:rsid w:val="00891A04"/>
    <w:rsid w:val="008C256B"/>
    <w:rsid w:val="009A0E36"/>
    <w:rsid w:val="00A8592F"/>
    <w:rsid w:val="00A87B8B"/>
    <w:rsid w:val="00AD7324"/>
    <w:rsid w:val="00BD732A"/>
    <w:rsid w:val="00BF4F86"/>
    <w:rsid w:val="00C031FA"/>
    <w:rsid w:val="00C03346"/>
    <w:rsid w:val="00C1576E"/>
    <w:rsid w:val="00C7058E"/>
    <w:rsid w:val="00CD715A"/>
    <w:rsid w:val="00D552E2"/>
    <w:rsid w:val="00D83F1F"/>
    <w:rsid w:val="00E00D83"/>
    <w:rsid w:val="00E70672"/>
    <w:rsid w:val="00F13F48"/>
    <w:rsid w:val="00F6120F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A7F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7F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A7F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A7F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7F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7F9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A7F9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A7F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A7F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A7F92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A7F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7F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A7F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A7F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7F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7F9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A7F9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A7F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A7F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A7F92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2018-06-09T04:20:00Z</dcterms:created>
  <dcterms:modified xsi:type="dcterms:W3CDTF">2018-06-14T10:30:00Z</dcterms:modified>
</cp:coreProperties>
</file>